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8FF3" w14:textId="23447BFC" w:rsidR="00617925" w:rsidRDefault="00617925" w:rsidP="00617925">
      <w:pPr>
        <w:jc w:val="center"/>
      </w:pPr>
      <w:r>
        <w:t>SSE-PR2 Shure ADC1 Programming</w:t>
      </w:r>
    </w:p>
    <w:p w14:paraId="0FF41E8B" w14:textId="38C3793C" w:rsidR="00617925" w:rsidRDefault="00617925" w:rsidP="00617925">
      <w:pPr>
        <w:pStyle w:val="ListParagraph"/>
        <w:numPr>
          <w:ilvl w:val="0"/>
          <w:numId w:val="1"/>
        </w:numPr>
      </w:pPr>
      <w:r>
        <w:t xml:space="preserve">If not already downloaded, download the Shure Discovery tool from </w:t>
      </w:r>
      <w:hyperlink r:id="rId5" w:history="1">
        <w:r w:rsidRPr="00617925">
          <w:rPr>
            <w:rStyle w:val="Hyperlink"/>
          </w:rPr>
          <w:t>cloud.mc.shure.com/shure-discovery-en</w:t>
        </w:r>
      </w:hyperlink>
    </w:p>
    <w:p w14:paraId="5A3B57C0" w14:textId="03A30AE1" w:rsidR="00860FA2" w:rsidRDefault="00221365" w:rsidP="00860FA2">
      <w:pPr>
        <w:pStyle w:val="ListParagraph"/>
        <w:numPr>
          <w:ilvl w:val="0"/>
          <w:numId w:val="1"/>
        </w:numPr>
      </w:pPr>
      <w:r>
        <w:t>If not already downloaded, download the Shure Update Utility</w:t>
      </w:r>
    </w:p>
    <w:p w14:paraId="32AE2C7B" w14:textId="5B23EC3E" w:rsidR="00221365" w:rsidRDefault="00221365" w:rsidP="00617925">
      <w:pPr>
        <w:pStyle w:val="ListParagraph"/>
        <w:numPr>
          <w:ilvl w:val="0"/>
          <w:numId w:val="1"/>
        </w:numPr>
      </w:pPr>
      <w:r>
        <w:t>Launch the Shure Update Utility</w:t>
      </w:r>
    </w:p>
    <w:p w14:paraId="485BE789" w14:textId="56EBB52D" w:rsidR="004C7FE1" w:rsidRDefault="004C7FE1" w:rsidP="00617925">
      <w:pPr>
        <w:pStyle w:val="ListParagraph"/>
        <w:numPr>
          <w:ilvl w:val="0"/>
          <w:numId w:val="1"/>
        </w:numPr>
      </w:pPr>
      <w:r>
        <w:t>Check the IP of the devices in the list and update the computer IP subnet if needed.</w:t>
      </w:r>
    </w:p>
    <w:p w14:paraId="102FD206" w14:textId="26B43D5E" w:rsidR="00860FA2" w:rsidRDefault="00D0204D" w:rsidP="00617925">
      <w:pPr>
        <w:pStyle w:val="ListParagraph"/>
        <w:numPr>
          <w:ilvl w:val="0"/>
          <w:numId w:val="1"/>
        </w:numPr>
      </w:pPr>
      <w:r>
        <w:t>Click Check for Updates or the updates available button</w:t>
      </w:r>
      <w:r>
        <w:br/>
      </w:r>
      <w:r w:rsidRPr="00D0204D">
        <w:drawing>
          <wp:inline distT="0" distB="0" distL="0" distR="0" wp14:anchorId="504EDB96" wp14:editId="4CC2996F">
            <wp:extent cx="4349532" cy="1212850"/>
            <wp:effectExtent l="0" t="0" r="0" b="6350"/>
            <wp:docPr id="63053280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532809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0600" cy="1221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5851D" w14:textId="73283AED" w:rsidR="00D0204D" w:rsidRDefault="00A8591B" w:rsidP="00617925">
      <w:pPr>
        <w:pStyle w:val="ListParagraph"/>
        <w:numPr>
          <w:ilvl w:val="0"/>
          <w:numId w:val="1"/>
        </w:numPr>
      </w:pPr>
      <w:r>
        <w:t xml:space="preserve">Scroll down and check the box for any ANI4IN </w:t>
      </w:r>
      <w:r w:rsidR="00E94D76">
        <w:t>firmware</w:t>
      </w:r>
      <w:r w:rsidR="00F917D8">
        <w:br/>
      </w:r>
      <w:r w:rsidR="00E94D76" w:rsidRPr="00E94D76">
        <w:drawing>
          <wp:inline distT="0" distB="0" distL="0" distR="0" wp14:anchorId="755C111E" wp14:editId="2D0B5115">
            <wp:extent cx="5943600" cy="1515745"/>
            <wp:effectExtent l="0" t="0" r="0" b="8255"/>
            <wp:docPr id="58590014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00144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1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68880" w14:textId="3EDBD16A" w:rsidR="004B335D" w:rsidRDefault="00E94D76" w:rsidP="00617925">
      <w:pPr>
        <w:pStyle w:val="ListParagraph"/>
        <w:numPr>
          <w:ilvl w:val="0"/>
          <w:numId w:val="1"/>
        </w:numPr>
      </w:pPr>
      <w:r>
        <w:t>Click Download at the bottom</w:t>
      </w:r>
    </w:p>
    <w:p w14:paraId="7ADE31A6" w14:textId="44286F69" w:rsidR="00842A1C" w:rsidRDefault="00842A1C" w:rsidP="00617925">
      <w:pPr>
        <w:pStyle w:val="ListParagraph"/>
        <w:numPr>
          <w:ilvl w:val="0"/>
          <w:numId w:val="1"/>
        </w:numPr>
      </w:pPr>
      <w:r>
        <w:t>Once downloaded, close out of that window</w:t>
      </w:r>
    </w:p>
    <w:p w14:paraId="624AD2DF" w14:textId="002BEC87" w:rsidR="00E261E2" w:rsidRDefault="00E261E2" w:rsidP="00617925">
      <w:pPr>
        <w:pStyle w:val="ListParagraph"/>
        <w:numPr>
          <w:ilvl w:val="0"/>
          <w:numId w:val="1"/>
        </w:numPr>
      </w:pPr>
      <w:r>
        <w:t>On the main screen firmware tab, click the checkbox next to the ANI4IN</w:t>
      </w:r>
      <w:r>
        <w:br/>
      </w:r>
      <w:r w:rsidRPr="00E261E2">
        <w:drawing>
          <wp:inline distT="0" distB="0" distL="0" distR="0" wp14:anchorId="301D9F22" wp14:editId="483D552D">
            <wp:extent cx="5943600" cy="1137920"/>
            <wp:effectExtent l="0" t="0" r="0" b="5080"/>
            <wp:docPr id="2456919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9199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28E69" w14:textId="3F41CD8F" w:rsidR="00E261E2" w:rsidRDefault="00E261E2" w:rsidP="00617925">
      <w:pPr>
        <w:pStyle w:val="ListParagraph"/>
        <w:numPr>
          <w:ilvl w:val="0"/>
          <w:numId w:val="1"/>
        </w:numPr>
      </w:pPr>
      <w:r>
        <w:t>If the Current Version matches the Version to Install, no update is needed.</w:t>
      </w:r>
    </w:p>
    <w:p w14:paraId="3D8DE9AE" w14:textId="0CA92C07" w:rsidR="00E261E2" w:rsidRDefault="00E261E2" w:rsidP="00617925">
      <w:pPr>
        <w:pStyle w:val="ListParagraph"/>
        <w:numPr>
          <w:ilvl w:val="0"/>
          <w:numId w:val="1"/>
        </w:numPr>
      </w:pPr>
      <w:r>
        <w:t>If the Current Version is different than the Version to Install</w:t>
      </w:r>
      <w:r w:rsidR="00DF44D6">
        <w:t>, Press Send 1 Update and wait for the update process to complete.</w:t>
      </w:r>
    </w:p>
    <w:p w14:paraId="6823D083" w14:textId="0E530C7B" w:rsidR="00617925" w:rsidRDefault="00617925" w:rsidP="00617925">
      <w:pPr>
        <w:pStyle w:val="ListParagraph"/>
        <w:numPr>
          <w:ilvl w:val="0"/>
          <w:numId w:val="1"/>
        </w:numPr>
      </w:pPr>
      <w:r>
        <w:t>Launch the Shure Discovery Tool</w:t>
      </w:r>
    </w:p>
    <w:p w14:paraId="162B8BD4" w14:textId="3385CECB" w:rsidR="00617925" w:rsidRDefault="00617925" w:rsidP="00617925">
      <w:pPr>
        <w:pStyle w:val="ListParagraph"/>
        <w:numPr>
          <w:ilvl w:val="0"/>
          <w:numId w:val="1"/>
        </w:numPr>
      </w:pPr>
      <w:r>
        <w:lastRenderedPageBreak/>
        <w:t>Find the IP of the ANI4IN Audio Network Interface</w:t>
      </w:r>
      <w:r>
        <w:br/>
      </w:r>
      <w:r w:rsidRPr="00617925">
        <w:rPr>
          <w:noProof/>
        </w:rPr>
        <w:drawing>
          <wp:inline distT="0" distB="0" distL="0" distR="0" wp14:anchorId="2F5B21E1" wp14:editId="1A56822D">
            <wp:extent cx="4476750" cy="3543137"/>
            <wp:effectExtent l="0" t="0" r="0" b="635"/>
            <wp:docPr id="141454083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540830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9174" cy="3560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345AC" w14:textId="675F3171" w:rsidR="00617925" w:rsidRDefault="00617925" w:rsidP="00617925">
      <w:pPr>
        <w:pStyle w:val="ListParagraph"/>
        <w:numPr>
          <w:ilvl w:val="0"/>
          <w:numId w:val="1"/>
        </w:numPr>
      </w:pPr>
      <w:r>
        <w:t>Click on or enter the ANI4IN IP into a web browser to access the UI</w:t>
      </w:r>
    </w:p>
    <w:p w14:paraId="446CDDE0" w14:textId="5D0B7DF8" w:rsidR="00617925" w:rsidRDefault="00617925" w:rsidP="00617925">
      <w:pPr>
        <w:pStyle w:val="ListParagraph"/>
        <w:numPr>
          <w:ilvl w:val="0"/>
          <w:numId w:val="1"/>
        </w:numPr>
      </w:pPr>
      <w:r>
        <w:t>The web page will ask to set an admin password.</w:t>
      </w:r>
    </w:p>
    <w:p w14:paraId="38467A07" w14:textId="5A6CDFCC" w:rsidR="00617925" w:rsidRDefault="00617925" w:rsidP="00617925">
      <w:pPr>
        <w:pStyle w:val="ListParagraph"/>
        <w:numPr>
          <w:ilvl w:val="1"/>
          <w:numId w:val="1"/>
        </w:numPr>
      </w:pPr>
      <w:r>
        <w:t>dakpass7</w:t>
      </w:r>
      <w:r>
        <w:br/>
      </w:r>
      <w:r w:rsidRPr="00617925">
        <w:rPr>
          <w:noProof/>
        </w:rPr>
        <w:drawing>
          <wp:inline distT="0" distB="0" distL="0" distR="0" wp14:anchorId="1DD281D5" wp14:editId="69B03E97">
            <wp:extent cx="2743200" cy="1782735"/>
            <wp:effectExtent l="0" t="0" r="0" b="8255"/>
            <wp:docPr id="2022742195" name="Picture 1" descr="A screenshot of a login p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742195" name="Picture 1" descr="A screenshot of a login page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8511" cy="178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68936" w14:textId="5A7EA0DA" w:rsidR="00617925" w:rsidRDefault="00617925" w:rsidP="00617925">
      <w:pPr>
        <w:pStyle w:val="ListParagraph"/>
        <w:numPr>
          <w:ilvl w:val="0"/>
          <w:numId w:val="1"/>
        </w:numPr>
      </w:pPr>
      <w:r>
        <w:lastRenderedPageBreak/>
        <w:t>Enter the new password to login</w:t>
      </w:r>
      <w:r>
        <w:br/>
      </w:r>
      <w:r w:rsidRPr="00617925">
        <w:rPr>
          <w:noProof/>
        </w:rPr>
        <w:drawing>
          <wp:inline distT="0" distB="0" distL="0" distR="0" wp14:anchorId="46EDA87B" wp14:editId="149FCF10">
            <wp:extent cx="2447925" cy="2754683"/>
            <wp:effectExtent l="0" t="0" r="0" b="7620"/>
            <wp:docPr id="1822554715" name="Picture 1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554715" name="Picture 1" descr="A screenshot of a login screen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1684" cy="275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E4A60" w14:textId="3F45E528" w:rsidR="00617925" w:rsidRDefault="00617925" w:rsidP="00617925">
      <w:pPr>
        <w:pStyle w:val="ListParagraph"/>
        <w:numPr>
          <w:ilvl w:val="0"/>
          <w:numId w:val="1"/>
        </w:numPr>
      </w:pPr>
      <w:r>
        <w:lastRenderedPageBreak/>
        <w:t>Once logged in, on the bottom left click Presets, then from the menu click Import from file</w:t>
      </w:r>
      <w:r>
        <w:br/>
      </w:r>
      <w:r w:rsidRPr="00617925">
        <w:rPr>
          <w:noProof/>
        </w:rPr>
        <w:drawing>
          <wp:inline distT="0" distB="0" distL="0" distR="0" wp14:anchorId="777503BF" wp14:editId="6652D5C6">
            <wp:extent cx="2786634" cy="5934075"/>
            <wp:effectExtent l="0" t="0" r="0" b="0"/>
            <wp:docPr id="1466281672" name="Picture 1" descr="A screenshot of a devi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281672" name="Picture 1" descr="A screenshot of a devic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0787" cy="59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B259C" w14:textId="5E076E02" w:rsidR="00617925" w:rsidRDefault="00617925" w:rsidP="00617925">
      <w:pPr>
        <w:pStyle w:val="ListParagraph"/>
        <w:numPr>
          <w:ilvl w:val="0"/>
          <w:numId w:val="1"/>
        </w:numPr>
      </w:pPr>
      <w:r>
        <w:lastRenderedPageBreak/>
        <w:t>It will ask to choose an import slot, select Preset 1</w:t>
      </w:r>
      <w:r>
        <w:br/>
      </w:r>
      <w:r w:rsidRPr="00617925">
        <w:rPr>
          <w:noProof/>
        </w:rPr>
        <w:drawing>
          <wp:inline distT="0" distB="0" distL="0" distR="0" wp14:anchorId="5E142E2C" wp14:editId="6C652E20">
            <wp:extent cx="5943600" cy="3795395"/>
            <wp:effectExtent l="0" t="0" r="0" b="0"/>
            <wp:docPr id="60691386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913868" name="Picture 1" descr="A screen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75182" w14:textId="78B20C4F" w:rsidR="00617925" w:rsidRDefault="00617925" w:rsidP="00617925">
      <w:pPr>
        <w:pStyle w:val="ListParagraph"/>
        <w:numPr>
          <w:ilvl w:val="0"/>
          <w:numId w:val="1"/>
        </w:numPr>
      </w:pPr>
      <w:r>
        <w:t>Then press Choose file in the center of the screen</w:t>
      </w:r>
      <w:r>
        <w:br/>
      </w:r>
      <w:r w:rsidR="00526517" w:rsidRPr="00526517">
        <w:rPr>
          <w:noProof/>
        </w:rPr>
        <w:drawing>
          <wp:inline distT="0" distB="0" distL="0" distR="0" wp14:anchorId="618F3A51" wp14:editId="5691EB03">
            <wp:extent cx="1333500" cy="2363391"/>
            <wp:effectExtent l="0" t="0" r="0" b="0"/>
            <wp:docPr id="29823331" name="Picture 1" descr="A white square with grey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23331" name="Picture 1" descr="A white square with grey dots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5679" cy="236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B92E9" w14:textId="69306772" w:rsidR="00526517" w:rsidRDefault="00526517" w:rsidP="00617925">
      <w:pPr>
        <w:pStyle w:val="ListParagraph"/>
        <w:numPr>
          <w:ilvl w:val="0"/>
          <w:numId w:val="1"/>
        </w:numPr>
      </w:pPr>
      <w:r>
        <w:t>Open the SSE-xx2 Default Web Config</w:t>
      </w:r>
      <w:r>
        <w:br/>
      </w:r>
      <w:r w:rsidRPr="00526517">
        <w:rPr>
          <w:noProof/>
        </w:rPr>
        <w:drawing>
          <wp:inline distT="0" distB="0" distL="0" distR="0" wp14:anchorId="00FD5D1B" wp14:editId="5CB458EF">
            <wp:extent cx="5943600" cy="551180"/>
            <wp:effectExtent l="0" t="0" r="0" b="1270"/>
            <wp:docPr id="767513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5139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2B586" w14:textId="2EAAB612" w:rsidR="00526517" w:rsidRDefault="00526517" w:rsidP="00617925">
      <w:pPr>
        <w:pStyle w:val="ListParagraph"/>
        <w:numPr>
          <w:ilvl w:val="0"/>
          <w:numId w:val="1"/>
        </w:numPr>
      </w:pPr>
      <w:r>
        <w:lastRenderedPageBreak/>
        <w:t>Click Import at the bottom of the screen</w:t>
      </w:r>
      <w:r>
        <w:br/>
      </w:r>
      <w:r w:rsidRPr="00526517">
        <w:rPr>
          <w:noProof/>
        </w:rPr>
        <w:drawing>
          <wp:inline distT="0" distB="0" distL="0" distR="0" wp14:anchorId="66178E34" wp14:editId="5B1FBEFC">
            <wp:extent cx="5943600" cy="3831590"/>
            <wp:effectExtent l="0" t="0" r="0" b="0"/>
            <wp:docPr id="64304637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046372" name="Picture 1" descr="A screen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3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017B6" w14:textId="4CA4C96D" w:rsidR="00526517" w:rsidRDefault="00526517" w:rsidP="00617925">
      <w:pPr>
        <w:pStyle w:val="ListParagraph"/>
        <w:numPr>
          <w:ilvl w:val="0"/>
          <w:numId w:val="1"/>
        </w:numPr>
      </w:pPr>
      <w:r>
        <w:t>The following prompt will pop up on success, click “Go to Load Presets”</w:t>
      </w:r>
      <w:r>
        <w:br/>
      </w:r>
      <w:r w:rsidRPr="00526517">
        <w:rPr>
          <w:noProof/>
        </w:rPr>
        <w:drawing>
          <wp:inline distT="0" distB="0" distL="0" distR="0" wp14:anchorId="68D033D6" wp14:editId="356119B0">
            <wp:extent cx="5668166" cy="1457528"/>
            <wp:effectExtent l="0" t="0" r="8890" b="9525"/>
            <wp:docPr id="149413747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137471" name="Picture 1" descr="A screenshot of a computer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17330" w14:textId="427A2ECD" w:rsidR="00526517" w:rsidRDefault="00526517" w:rsidP="00617925">
      <w:pPr>
        <w:pStyle w:val="ListParagraph"/>
        <w:numPr>
          <w:ilvl w:val="0"/>
          <w:numId w:val="1"/>
        </w:numPr>
      </w:pPr>
      <w:r>
        <w:lastRenderedPageBreak/>
        <w:t>Click on Default Config in slot 1 and Click Load at the bottom of the screen</w:t>
      </w:r>
      <w:r>
        <w:br/>
      </w:r>
      <w:r w:rsidRPr="00526517">
        <w:rPr>
          <w:noProof/>
        </w:rPr>
        <w:drawing>
          <wp:inline distT="0" distB="0" distL="0" distR="0" wp14:anchorId="6B22F943" wp14:editId="1A05A02B">
            <wp:extent cx="5943600" cy="3812540"/>
            <wp:effectExtent l="0" t="0" r="0" b="0"/>
            <wp:docPr id="128827900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279008" name="Picture 1" descr="A screenshot of a computer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737D4" w14:textId="77777777" w:rsidR="00526517" w:rsidRDefault="00526517" w:rsidP="00526517">
      <w:pPr>
        <w:pStyle w:val="ListParagraph"/>
        <w:numPr>
          <w:ilvl w:val="0"/>
          <w:numId w:val="1"/>
        </w:numPr>
      </w:pPr>
      <w:r>
        <w:t>Once the preset is loaded, click Settings on the left, and then Network on the top.</w:t>
      </w:r>
    </w:p>
    <w:p w14:paraId="7AC4F17C" w14:textId="43070726" w:rsidR="00526517" w:rsidRDefault="00526517" w:rsidP="00526517">
      <w:pPr>
        <w:pStyle w:val="ListParagraph"/>
        <w:numPr>
          <w:ilvl w:val="0"/>
          <w:numId w:val="1"/>
        </w:numPr>
      </w:pPr>
      <w:r>
        <w:lastRenderedPageBreak/>
        <w:t>Set Configure IP under Shure Control to Manual and enter the data below.</w:t>
      </w:r>
      <w:r>
        <w:br/>
      </w:r>
      <w:r w:rsidRPr="00526517">
        <w:rPr>
          <w:noProof/>
        </w:rPr>
        <w:drawing>
          <wp:inline distT="0" distB="0" distL="0" distR="0" wp14:anchorId="08FD42AF" wp14:editId="56AF9DEB">
            <wp:extent cx="5943600" cy="4192905"/>
            <wp:effectExtent l="0" t="0" r="0" b="0"/>
            <wp:docPr id="172647784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477843" name="Picture 1" descr="A screenshot of a computer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9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657A2" w14:textId="238AAB57" w:rsidR="00526517" w:rsidRDefault="00526517" w:rsidP="00526517">
      <w:pPr>
        <w:pStyle w:val="ListParagraph"/>
        <w:numPr>
          <w:ilvl w:val="1"/>
          <w:numId w:val="1"/>
        </w:numPr>
      </w:pPr>
      <w:r>
        <w:t>Don’t worry about the Audio Network settings on the right, those will be set by Dante Controller.</w:t>
      </w:r>
    </w:p>
    <w:p w14:paraId="27F2059D" w14:textId="3D47A5B9" w:rsidR="00526517" w:rsidRDefault="00526517" w:rsidP="00526517">
      <w:pPr>
        <w:pStyle w:val="ListParagraph"/>
        <w:numPr>
          <w:ilvl w:val="0"/>
          <w:numId w:val="1"/>
        </w:numPr>
      </w:pPr>
      <w:r>
        <w:t>Click Save</w:t>
      </w:r>
    </w:p>
    <w:p w14:paraId="1BF76ECD" w14:textId="2F9F7C09" w:rsidR="00526517" w:rsidRDefault="00526517" w:rsidP="00526517">
      <w:pPr>
        <w:pStyle w:val="ListParagraph"/>
        <w:numPr>
          <w:ilvl w:val="0"/>
          <w:numId w:val="1"/>
        </w:numPr>
      </w:pPr>
      <w:r>
        <w:t>The following prompt will pop up, click Apply Network Settings</w:t>
      </w:r>
      <w:r>
        <w:br/>
      </w:r>
      <w:r w:rsidRPr="00526517">
        <w:rPr>
          <w:noProof/>
        </w:rPr>
        <w:drawing>
          <wp:inline distT="0" distB="0" distL="0" distR="0" wp14:anchorId="14663752" wp14:editId="2BFCC13B">
            <wp:extent cx="5687219" cy="1600423"/>
            <wp:effectExtent l="0" t="0" r="8890" b="0"/>
            <wp:docPr id="1444962465" name="Picture 1" descr="A screenshot of a computer error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962465" name="Picture 1" descr="A screenshot of a computer error message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87219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536EC" w14:textId="77777777" w:rsidR="00E40749" w:rsidRDefault="00E40749" w:rsidP="00E40749">
      <w:pPr>
        <w:ind w:left="360"/>
      </w:pPr>
    </w:p>
    <w:p w14:paraId="03FF82FE" w14:textId="65B4545C" w:rsidR="00166113" w:rsidRDefault="00166113" w:rsidP="00E40749">
      <w:pPr>
        <w:ind w:left="360"/>
      </w:pPr>
      <w:r>
        <w:t>Load Dante Preset for SSE-xx2 using Dante Controller</w:t>
      </w:r>
      <w:r w:rsidR="00E40749">
        <w:t>.</w:t>
      </w:r>
    </w:p>
    <w:p w14:paraId="0B58C2EE" w14:textId="475F9C9E" w:rsidR="00E40749" w:rsidRDefault="00693FA8" w:rsidP="00E40749">
      <w:pPr>
        <w:pStyle w:val="ListParagraph"/>
        <w:numPr>
          <w:ilvl w:val="0"/>
          <w:numId w:val="2"/>
        </w:numPr>
      </w:pPr>
      <w:r>
        <w:t>Set the computer’s IP to DHCP/Link Local</w:t>
      </w:r>
    </w:p>
    <w:p w14:paraId="68A81110" w14:textId="644A61B8" w:rsidR="00693FA8" w:rsidRDefault="00693FA8" w:rsidP="00E40749">
      <w:pPr>
        <w:pStyle w:val="ListParagraph"/>
        <w:numPr>
          <w:ilvl w:val="0"/>
          <w:numId w:val="2"/>
        </w:numPr>
      </w:pPr>
      <w:r>
        <w:t>Open Dante Controller</w:t>
      </w:r>
    </w:p>
    <w:p w14:paraId="00F563D6" w14:textId="0177C0C0" w:rsidR="00693FA8" w:rsidRDefault="00693FA8" w:rsidP="00E40749">
      <w:pPr>
        <w:pStyle w:val="ListParagraph"/>
        <w:numPr>
          <w:ilvl w:val="0"/>
          <w:numId w:val="2"/>
        </w:numPr>
      </w:pPr>
      <w:r>
        <w:lastRenderedPageBreak/>
        <w:t>Check that the ANI4IN shows up in the Device Info Tab and is black and shows an IP address.</w:t>
      </w:r>
      <w:r w:rsidR="00EA69A4">
        <w:br/>
      </w:r>
      <w:r w:rsidR="00EA69A4" w:rsidRPr="00EA69A4">
        <w:rPr>
          <w:noProof/>
        </w:rPr>
        <w:drawing>
          <wp:inline distT="0" distB="0" distL="0" distR="0" wp14:anchorId="6A2A467C" wp14:editId="054F125F">
            <wp:extent cx="5591175" cy="1388236"/>
            <wp:effectExtent l="0" t="0" r="0" b="2540"/>
            <wp:docPr id="91903286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032868" name="Picture 1" descr="A screenshot of a computer&#10;&#10;AI-generated content may b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99243" cy="139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DA174" w14:textId="1D5B6B12" w:rsidR="00693FA8" w:rsidRDefault="00693FA8" w:rsidP="00693FA8">
      <w:pPr>
        <w:pStyle w:val="ListParagraph"/>
        <w:numPr>
          <w:ilvl w:val="1"/>
          <w:numId w:val="2"/>
        </w:numPr>
      </w:pPr>
      <w:r>
        <w:t xml:space="preserve">If </w:t>
      </w:r>
      <w:r w:rsidR="00F54C0C">
        <w:t xml:space="preserve">the device is </w:t>
      </w:r>
      <w:r>
        <w:t>not</w:t>
      </w:r>
      <w:r w:rsidR="00F54C0C">
        <w:t xml:space="preserve"> showing up</w:t>
      </w:r>
      <w:r>
        <w:t>, check that the correct network adapter is selected</w:t>
      </w:r>
      <w:r w:rsidR="00EA69A4">
        <w:t xml:space="preserve"> by clicking the Network icon at the top</w:t>
      </w:r>
      <w:r w:rsidR="00F54C0C">
        <w:t xml:space="preserve"> </w:t>
      </w:r>
      <w:r w:rsidR="00F54C0C" w:rsidRPr="00F54C0C">
        <w:rPr>
          <w:noProof/>
        </w:rPr>
        <w:drawing>
          <wp:inline distT="0" distB="0" distL="0" distR="0" wp14:anchorId="5727458A" wp14:editId="18A39B39">
            <wp:extent cx="400106" cy="314369"/>
            <wp:effectExtent l="0" t="0" r="0" b="9525"/>
            <wp:docPr id="18539215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92155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EE619" w14:textId="34AB3102" w:rsidR="00F54C0C" w:rsidRDefault="00F54C0C" w:rsidP="00693FA8">
      <w:pPr>
        <w:pStyle w:val="ListParagraph"/>
        <w:numPr>
          <w:ilvl w:val="1"/>
          <w:numId w:val="2"/>
        </w:numPr>
      </w:pPr>
      <w:r>
        <w:t>If the device is red, make sure the computer is in the same IP range as the device</w:t>
      </w:r>
    </w:p>
    <w:p w14:paraId="2E51FCCA" w14:textId="5D96063C" w:rsidR="00F54C0C" w:rsidRDefault="00271611" w:rsidP="00F54C0C">
      <w:pPr>
        <w:pStyle w:val="ListParagraph"/>
        <w:numPr>
          <w:ilvl w:val="0"/>
          <w:numId w:val="2"/>
        </w:numPr>
      </w:pPr>
      <w:r>
        <w:t xml:space="preserve">Click the load preset button </w:t>
      </w:r>
      <w:r w:rsidRPr="00271611">
        <w:rPr>
          <w:noProof/>
        </w:rPr>
        <w:drawing>
          <wp:inline distT="0" distB="0" distL="0" distR="0" wp14:anchorId="5F7A13F2" wp14:editId="695C172F">
            <wp:extent cx="466790" cy="371527"/>
            <wp:effectExtent l="0" t="0" r="9525" b="9525"/>
            <wp:docPr id="289650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65022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6790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F8683" w14:textId="667F772E" w:rsidR="00271611" w:rsidRDefault="00C608F0" w:rsidP="00F54C0C">
      <w:pPr>
        <w:pStyle w:val="ListParagraph"/>
        <w:numPr>
          <w:ilvl w:val="0"/>
          <w:numId w:val="2"/>
        </w:numPr>
      </w:pPr>
      <w:r>
        <w:t>Locate the SSE-xx2 Dante Configuration file and click Open</w:t>
      </w:r>
      <w:r>
        <w:br/>
      </w:r>
      <w:r w:rsidR="00311593" w:rsidRPr="00311593">
        <w:drawing>
          <wp:inline distT="0" distB="0" distL="0" distR="0" wp14:anchorId="430BFD5F" wp14:editId="7AF4498F">
            <wp:extent cx="4273550" cy="882105"/>
            <wp:effectExtent l="0" t="0" r="0" b="0"/>
            <wp:docPr id="2053159287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159287" name="Picture 1" descr="A screen shot of a computer&#10;&#10;AI-generated content may be incorrect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08930" cy="88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CF301" w14:textId="72D88FC9" w:rsidR="00C608F0" w:rsidRDefault="006D450E" w:rsidP="00F54C0C">
      <w:pPr>
        <w:pStyle w:val="ListParagraph"/>
        <w:numPr>
          <w:ilvl w:val="0"/>
          <w:numId w:val="2"/>
        </w:numPr>
      </w:pPr>
      <w:r>
        <w:t>Click the SSE-xx2-ADC in Device Roles in this preset</w:t>
      </w:r>
    </w:p>
    <w:p w14:paraId="6A54E0E7" w14:textId="30C4DE01" w:rsidR="009B317A" w:rsidRDefault="006D450E" w:rsidP="006B350D">
      <w:pPr>
        <w:pStyle w:val="ListParagraph"/>
        <w:numPr>
          <w:ilvl w:val="0"/>
          <w:numId w:val="2"/>
        </w:numPr>
      </w:pPr>
      <w:r>
        <w:t xml:space="preserve">Click SSE-xx2-ADC </w:t>
      </w:r>
      <w:r w:rsidR="00DE18C3">
        <w:t>-&gt; ANI4IN-xxxxxx (where xxxxxx are random characters) under Devices on the network</w:t>
      </w:r>
    </w:p>
    <w:p w14:paraId="422C4EB5" w14:textId="4FF7880D" w:rsidR="00E40749" w:rsidRDefault="00DE18C3" w:rsidP="00DE18C3">
      <w:pPr>
        <w:pStyle w:val="ListParagraph"/>
        <w:numPr>
          <w:ilvl w:val="0"/>
          <w:numId w:val="2"/>
        </w:numPr>
      </w:pPr>
      <w:r>
        <w:t>Click Apply Role</w:t>
      </w:r>
      <w:r>
        <w:br/>
      </w:r>
      <w:r w:rsidR="009B317A" w:rsidRPr="009B317A">
        <w:drawing>
          <wp:inline distT="0" distB="0" distL="0" distR="0" wp14:anchorId="662B378F" wp14:editId="45A7BF44">
            <wp:extent cx="4324350" cy="2389481"/>
            <wp:effectExtent l="0" t="0" r="0" b="0"/>
            <wp:docPr id="25857081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570819" name="Picture 1" descr="A screenshot of a computer&#10;&#10;AI-generated content may be incorrect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31104" cy="239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FD9F4" w14:textId="3FC7C64C" w:rsidR="006B350D" w:rsidRDefault="006B350D" w:rsidP="00DE18C3">
      <w:pPr>
        <w:pStyle w:val="ListParagraph"/>
        <w:numPr>
          <w:ilvl w:val="0"/>
          <w:numId w:val="2"/>
        </w:numPr>
      </w:pPr>
      <w:r>
        <w:t xml:space="preserve">Do the same for the SSR-DM10 </w:t>
      </w:r>
      <w:r w:rsidR="0035263D">
        <w:t xml:space="preserve">in the preset column </w:t>
      </w:r>
      <w:r>
        <w:t>and DM10</w:t>
      </w:r>
      <w:r w:rsidR="0035263D">
        <w:t xml:space="preserve"> in the devices column </w:t>
      </w:r>
      <w:r w:rsidR="007F3F8B">
        <w:t xml:space="preserve"> </w:t>
      </w:r>
      <w:r w:rsidR="005B11A3">
        <w:t>(</w:t>
      </w:r>
      <w:r w:rsidR="007F3F8B">
        <w:t xml:space="preserve">if trying to program </w:t>
      </w:r>
      <w:r w:rsidR="0035263D">
        <w:t>a DM10 as well.</w:t>
      </w:r>
      <w:r w:rsidR="005B11A3">
        <w:t>)</w:t>
      </w:r>
    </w:p>
    <w:p w14:paraId="3F3605A7" w14:textId="2C0D1A8B" w:rsidR="00DE18C3" w:rsidRDefault="00367049" w:rsidP="00DE18C3">
      <w:pPr>
        <w:pStyle w:val="ListParagraph"/>
        <w:numPr>
          <w:ilvl w:val="0"/>
          <w:numId w:val="2"/>
        </w:numPr>
      </w:pPr>
      <w:r>
        <w:lastRenderedPageBreak/>
        <w:t>Click OK at the bottom</w:t>
      </w:r>
    </w:p>
    <w:p w14:paraId="1E3AF9B4" w14:textId="6E39FFF4" w:rsidR="00367049" w:rsidRDefault="00367049" w:rsidP="00DE18C3">
      <w:pPr>
        <w:pStyle w:val="ListParagraph"/>
        <w:numPr>
          <w:ilvl w:val="0"/>
          <w:numId w:val="2"/>
        </w:numPr>
      </w:pPr>
      <w:r>
        <w:t>Click OK on the pop up warning</w:t>
      </w:r>
      <w:r>
        <w:br/>
      </w:r>
      <w:r w:rsidRPr="00367049">
        <w:rPr>
          <w:noProof/>
        </w:rPr>
        <w:drawing>
          <wp:inline distT="0" distB="0" distL="0" distR="0" wp14:anchorId="421D2BE7" wp14:editId="1C6D424F">
            <wp:extent cx="3876675" cy="1462599"/>
            <wp:effectExtent l="0" t="0" r="0" b="4445"/>
            <wp:docPr id="49248146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481466" name="Picture 1" descr="A screenshot of a computer&#10;&#10;AI-generated content may be incorrect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81274" cy="1464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B851C" w14:textId="105EC42E" w:rsidR="00367049" w:rsidRDefault="00D0563E" w:rsidP="00DE18C3">
      <w:pPr>
        <w:pStyle w:val="ListParagraph"/>
        <w:numPr>
          <w:ilvl w:val="0"/>
          <w:numId w:val="2"/>
        </w:numPr>
      </w:pPr>
      <w:r>
        <w:t>Dante Controller will now apply the preset</w:t>
      </w:r>
      <w:r>
        <w:br/>
      </w:r>
      <w:r w:rsidRPr="00D0563E">
        <w:rPr>
          <w:noProof/>
        </w:rPr>
        <w:drawing>
          <wp:inline distT="0" distB="0" distL="0" distR="0" wp14:anchorId="1E98C6B8" wp14:editId="00481C8C">
            <wp:extent cx="2229161" cy="1876687"/>
            <wp:effectExtent l="0" t="0" r="0" b="9525"/>
            <wp:docPr id="1003005234" name="Picture 1" descr="A screenshot of a computer erro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05234" name="Picture 1" descr="A screenshot of a computer error&#10;&#10;AI-generated content may be incorrect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17303" w14:textId="65B65BE9" w:rsidR="001C4A49" w:rsidRDefault="001C4A49" w:rsidP="00DE18C3">
      <w:pPr>
        <w:pStyle w:val="ListParagraph"/>
        <w:numPr>
          <w:ilvl w:val="0"/>
          <w:numId w:val="2"/>
        </w:numPr>
      </w:pPr>
      <w:r>
        <w:t>When finished it will display Preset Complete</w:t>
      </w:r>
      <w:r>
        <w:br/>
      </w:r>
      <w:r w:rsidRPr="001C4A49">
        <w:rPr>
          <w:noProof/>
        </w:rPr>
        <w:drawing>
          <wp:inline distT="0" distB="0" distL="0" distR="0" wp14:anchorId="1FF0E40C" wp14:editId="1E5A8F12">
            <wp:extent cx="2172003" cy="1810003"/>
            <wp:effectExtent l="0" t="0" r="0" b="0"/>
            <wp:docPr id="1610807767" name="Picture 1" descr="A screenshot of a computer erro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807767" name="Picture 1" descr="A screenshot of a computer error&#10;&#10;AI-generated content may be incorrect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181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AE40F" w14:textId="09EFCE38" w:rsidR="00DA6B57" w:rsidRDefault="00DA6B57" w:rsidP="00DE18C3">
      <w:pPr>
        <w:pStyle w:val="ListParagraph"/>
        <w:numPr>
          <w:ilvl w:val="0"/>
          <w:numId w:val="2"/>
        </w:numPr>
      </w:pPr>
      <w:r>
        <w:t>Reboot the device or rack to finish applying the Dante Settings</w:t>
      </w:r>
    </w:p>
    <w:sectPr w:rsidR="00DA6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930D3"/>
    <w:multiLevelType w:val="hybridMultilevel"/>
    <w:tmpl w:val="050CE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9141F1"/>
    <w:multiLevelType w:val="hybridMultilevel"/>
    <w:tmpl w:val="814E1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884115">
    <w:abstractNumId w:val="0"/>
  </w:num>
  <w:num w:numId="2" w16cid:durableId="2068063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25"/>
    <w:rsid w:val="0007665B"/>
    <w:rsid w:val="00166113"/>
    <w:rsid w:val="001C4A49"/>
    <w:rsid w:val="002126FA"/>
    <w:rsid w:val="00221365"/>
    <w:rsid w:val="00271611"/>
    <w:rsid w:val="00311593"/>
    <w:rsid w:val="0035263D"/>
    <w:rsid w:val="00367049"/>
    <w:rsid w:val="004B335D"/>
    <w:rsid w:val="004C7FE1"/>
    <w:rsid w:val="00526517"/>
    <w:rsid w:val="005B11A3"/>
    <w:rsid w:val="006160F8"/>
    <w:rsid w:val="00617925"/>
    <w:rsid w:val="00693FA8"/>
    <w:rsid w:val="006B350D"/>
    <w:rsid w:val="006D450E"/>
    <w:rsid w:val="007F3F8B"/>
    <w:rsid w:val="00842A1C"/>
    <w:rsid w:val="00860FA2"/>
    <w:rsid w:val="008B1EC9"/>
    <w:rsid w:val="00976EBC"/>
    <w:rsid w:val="009B317A"/>
    <w:rsid w:val="00A8591B"/>
    <w:rsid w:val="00AF15CD"/>
    <w:rsid w:val="00C608F0"/>
    <w:rsid w:val="00C83BCB"/>
    <w:rsid w:val="00D0204D"/>
    <w:rsid w:val="00D0563E"/>
    <w:rsid w:val="00DA6B57"/>
    <w:rsid w:val="00DE18C3"/>
    <w:rsid w:val="00DF44D6"/>
    <w:rsid w:val="00E261E2"/>
    <w:rsid w:val="00E40749"/>
    <w:rsid w:val="00E842AE"/>
    <w:rsid w:val="00E94D76"/>
    <w:rsid w:val="00EA69A4"/>
    <w:rsid w:val="00F535BF"/>
    <w:rsid w:val="00F54C0C"/>
    <w:rsid w:val="00F9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904C7"/>
  <w15:chartTrackingRefBased/>
  <w15:docId w15:val="{C8D8DFE7-E072-42CF-8A67-2CC28AB0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7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9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79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9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9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9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7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9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9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79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9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9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9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7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7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7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7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7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79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7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7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7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7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792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179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79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cloud.mc.shure.com/shure-discovery-en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484</Words>
  <Characters>2389</Characters>
  <Application>Microsoft Office Word</Application>
  <DocSecurity>0</DocSecurity>
  <Lines>82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Hammink</dc:creator>
  <cp:keywords/>
  <dc:description/>
  <cp:lastModifiedBy>Thijs Hammink</cp:lastModifiedBy>
  <cp:revision>34</cp:revision>
  <dcterms:created xsi:type="dcterms:W3CDTF">2026-01-07T22:47:00Z</dcterms:created>
  <dcterms:modified xsi:type="dcterms:W3CDTF">2026-01-09T22:53:00Z</dcterms:modified>
</cp:coreProperties>
</file>